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23.03.2021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393/2021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4721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poto[ni materijal/dezinfekcija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F02-0007201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Dezinfekcija primar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63.007,00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75.608,40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Ponuđač Flora Komerc doo iz Gornjeg Milanovca u ovom postupku bio je jedini ponuđač , iskustvo iz prethodnih godina koje ima Naručilac govori u prilog izbora da se radi o ponuđaču čija ponuđena dobra ipunjvaju visoke kreterije i standarde za ovu vrstu dobara.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dezinfekciona srdstva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MEDICON DEČ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100399601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Vojvođanska, 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Deč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22441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77.880,00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poseduje dezinfekciono srdstvo koje je kompatibilno opremi hemodojalize.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dezinfekcija sekundar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23.290,00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27.948,00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Flora Komerc doo Gornji Milanovca, je renommiran i naručilac poseduje pozitivno iskustvo sa njegovim proizvodima.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poto[ni materijal/dezinfekcija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4721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347/2021, 12.03.2021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158.038,00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Dezinfekciona srdstva za primarnu zdravstvenu zaštitu i hemodijalizu.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F02-0007201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sekundar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primar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dezinfekciona srdstva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23.03.2021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23.03.2021 12:04:25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primar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22.3.2021. 13:06:35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dezinfekciona srdstva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MEDICON DEČ, Vojvođanska, 97, 22441, Deč,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764/21 od 15.03.2021.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09:12:56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sekundar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22.3.2021. 13:26:59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Dezinfekcija primar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dezinfekciona srdstva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MEDICON DEČ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90 dana od prijema fakture</w:t>
                                <w:br/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60 dana od dana otvaranja ponude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dezinfekcija sekundar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Dezinfekcija primar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dezinfekciona srdstva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MEDICON DEČ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90 dana od prijema fakture</w:t>
                                <w:br/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60 dana od dana otvaranja ponude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dezinfekcija sekundar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primar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63.007,00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75.608,40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dezinfekciona srdstva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MEDICON DEČ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sekundar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primar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63.007,00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Flora Komerc doo iz Gornjeg Milanovca u ovom postupku bio je jedini ponuđač , iskustvo iz prethodnih godina koje ima Naručilac govori u prilog izbora da se radi o ponuđaču čija ponuđena dobra ipunjvaju visoke kreterije i standarde za ovu vrstu dobara.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dezinfekciona srdstva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MEDICON DEČ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poseduje dezinfekciono srdstvo koje je kompatibilno opremi hemodojalize.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 sekundar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23.290,00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Flora Komerc doo Gornji Milanovca, je renommiran i naručilac poseduje pozitivno iskustvo sa njegovim proizvodima.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</w:rPr>
        <w:t>Sva dobra kako su navedena poo ppartijamna odogvarju potrebama ponuđača i mgu služiti nastavku deltnosti. Za partiju 1 koja nosi naziv Dezinfekcija 1 -Primar , ponuđač jje primenio 146. st.2 zjn, ZATOP ŠTO JE IMALO MESTA ZA PRIOMENU ISTOG.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