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3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212/21-3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8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F02-0003181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Reagensi za aparat za sedimentacije ROLLER 20 PN.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445.100,00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3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PROMEDIA DOO  KIKINDA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100579471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Kralja Petra Prvog, 114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Kikinda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445.100,00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534.120,00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P="001F55F6" w14:paraId="3FF73ED6" w14:textId="77F36E84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1" w:name="4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ProMedia  doo Kikinda, kao ponuđač imao je naknižu cenu procenjene vrednosti, i ispunjavao je sve uslove tražene konkursnom dokumentacijom.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23.02.2021 14:01:27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Laboratorijski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4.333.333,33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Javana nabavka u otovrenom postupku laboratorijskog potrošnog materijala, podeljena u više partija.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F02-0003181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hematološki aparat Mythic 18.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132.585,00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SYSMEX CA 600 SERIES ( CA 620 )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588.658,64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Reafensi za elektrolite za aparat EASYLYTE plus  Na +/K+/Cl-( Medica corp, SAD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185.151,50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hematološke analize za aparat MINDRAY BC - 30S.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347.969,00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2000 DIRUI.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1.035.750,00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sedimentacije ROLLER 20 PN.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445.100,00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analizator BYIOSYSTEMS BA 400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1.597.860,38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12:02:45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sedimentacije ROLLER 20 PN.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10:27:20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Reagensi za aparat za sedimentacije ROLLER 20 PN.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kupac plaća isporučene količine po ugovorenim jediničnim cenama, uvećanim za iznos pdv-a u roku od 90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Reagensi za aparat za sedimentacije ROLLER 20 PN.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kupac plaća isporučene količine po ugovorenim jediničnim cenama, uvećanim za iznos pdv-a u roku od 90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sedimentacije ROLLER 20 PN.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445.100,00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534.120,00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sedimentacije ROLLER 20 PN.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445,100.00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Jedni ponuđač za partiju 4., Komisija nema sazanja zašto nije bilo drugih ponuda. Ponuda je u celosti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